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68" w:rsidRPr="00EA0C66" w:rsidRDefault="00262469" w:rsidP="00EA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Правополушарное рисование, как способ открыть в себе художника</w:t>
      </w:r>
    </w:p>
    <w:p w:rsidR="0079158B" w:rsidRDefault="0079158B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A42668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 xml:space="preserve">Здравствуйте, уважаемые </w:t>
      </w:r>
      <w:r w:rsidR="00EA0C66">
        <w:rPr>
          <w:rFonts w:ascii="Times New Roman" w:hAnsi="Times New Roman" w:cs="Times New Roman"/>
          <w:sz w:val="28"/>
          <w:szCs w:val="28"/>
        </w:rPr>
        <w:t>коллеги</w:t>
      </w:r>
      <w:r w:rsidRPr="00EA0C66">
        <w:rPr>
          <w:rFonts w:ascii="Times New Roman" w:hAnsi="Times New Roman" w:cs="Times New Roman"/>
          <w:sz w:val="28"/>
          <w:szCs w:val="28"/>
        </w:rPr>
        <w:t>!</w:t>
      </w:r>
      <w:r w:rsidR="00EB6D91">
        <w:rPr>
          <w:rFonts w:ascii="Times New Roman" w:hAnsi="Times New Roman" w:cs="Times New Roman"/>
          <w:sz w:val="28"/>
          <w:szCs w:val="28"/>
        </w:rPr>
        <w:t xml:space="preserve"> Я </w:t>
      </w:r>
      <w:r w:rsidR="00642891">
        <w:rPr>
          <w:rFonts w:ascii="Times New Roman" w:hAnsi="Times New Roman" w:cs="Times New Roman"/>
          <w:sz w:val="28"/>
          <w:szCs w:val="28"/>
        </w:rPr>
        <w:t xml:space="preserve">Новик Наталья Владимировна воспитатель высшей </w:t>
      </w:r>
      <w:r w:rsidR="003149CB" w:rsidRPr="003149CB">
        <w:rPr>
          <w:rFonts w:ascii="Times New Roman" w:hAnsi="Times New Roman" w:cs="Times New Roman"/>
          <w:sz w:val="28"/>
          <w:szCs w:val="28"/>
        </w:rPr>
        <w:t xml:space="preserve"> квал</w:t>
      </w:r>
      <w:r w:rsidR="00BD289E">
        <w:rPr>
          <w:rFonts w:ascii="Times New Roman" w:hAnsi="Times New Roman" w:cs="Times New Roman"/>
          <w:sz w:val="28"/>
          <w:szCs w:val="28"/>
        </w:rPr>
        <w:t>ификационной категории.</w:t>
      </w:r>
    </w:p>
    <w:p w:rsidR="00095CA0" w:rsidRDefault="00095CA0" w:rsidP="00DB0F97">
      <w:pPr>
        <w:rPr>
          <w:rFonts w:ascii="Times New Roman" w:hAnsi="Times New Roman" w:cs="Times New Roman"/>
          <w:b/>
          <w:sz w:val="28"/>
          <w:szCs w:val="28"/>
        </w:rPr>
      </w:pPr>
      <w:r w:rsidRPr="00642891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DB0F97" w:rsidRPr="00DB0F97" w:rsidRDefault="00DB0F97" w:rsidP="00DB0F97">
      <w:pPr>
        <w:rPr>
          <w:rFonts w:ascii="Times New Roman" w:hAnsi="Times New Roman" w:cs="Times New Roman"/>
          <w:sz w:val="28"/>
          <w:szCs w:val="28"/>
        </w:rPr>
      </w:pPr>
      <w:r w:rsidRPr="00DB0F97">
        <w:rPr>
          <w:rFonts w:ascii="Times New Roman" w:hAnsi="Times New Roman" w:cs="Times New Roman"/>
          <w:b/>
          <w:sz w:val="28"/>
          <w:szCs w:val="28"/>
        </w:rPr>
        <w:t>В наше время</w:t>
      </w:r>
      <w:r w:rsidRPr="00DB0F97">
        <w:rPr>
          <w:rFonts w:ascii="Times New Roman" w:hAnsi="Times New Roman" w:cs="Times New Roman"/>
          <w:sz w:val="28"/>
          <w:szCs w:val="28"/>
        </w:rPr>
        <w:t xml:space="preserve"> - это время перемен. Сейчас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0F97">
        <w:rPr>
          <w:rFonts w:ascii="Times New Roman" w:hAnsi="Times New Roman" w:cs="Times New Roman"/>
          <w:sz w:val="28"/>
          <w:szCs w:val="28"/>
        </w:rPr>
        <w:t>нашей стране нужны люди, способные принимать нестандартные решения, умеющие творчески мыслить.</w:t>
      </w:r>
    </w:p>
    <w:p w:rsidR="00DB0F97" w:rsidRDefault="00DB0F97" w:rsidP="00642891">
      <w:pPr>
        <w:rPr>
          <w:rFonts w:ascii="Times New Roman" w:hAnsi="Times New Roman" w:cs="Times New Roman"/>
          <w:sz w:val="28"/>
          <w:szCs w:val="28"/>
        </w:rPr>
      </w:pPr>
      <w:r w:rsidRPr="00DB0F9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B0F97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</w:t>
      </w:r>
      <w:r w:rsidRPr="00DB0F97">
        <w:rPr>
          <w:rFonts w:ascii="Times New Roman" w:hAnsi="Times New Roman" w:cs="Times New Roman"/>
          <w:sz w:val="28"/>
          <w:szCs w:val="28"/>
        </w:rPr>
        <w:t xml:space="preserve"> дошкольников является важнейшей задачей современного детского сада.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642891" w:rsidRPr="00642891" w:rsidRDefault="00BE57B9" w:rsidP="0064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вас познакомить с интересным инструментом, который поможет </w:t>
      </w:r>
      <w:r w:rsidR="0026076B">
        <w:rPr>
          <w:rFonts w:ascii="Times New Roman" w:hAnsi="Times New Roman" w:cs="Times New Roman"/>
          <w:sz w:val="28"/>
          <w:szCs w:val="28"/>
        </w:rPr>
        <w:t xml:space="preserve"> вам, как педагогам, развить в себе творческие способности, и пригодится в работе с </w:t>
      </w:r>
      <w:r w:rsidR="00E9165C">
        <w:rPr>
          <w:rFonts w:ascii="Times New Roman" w:hAnsi="Times New Roman" w:cs="Times New Roman"/>
          <w:sz w:val="28"/>
          <w:szCs w:val="28"/>
        </w:rPr>
        <w:t xml:space="preserve">детьми, это </w:t>
      </w:r>
      <w:r w:rsidR="00E9165C" w:rsidRPr="00642891">
        <w:rPr>
          <w:rFonts w:ascii="Times New Roman" w:hAnsi="Times New Roman" w:cs="Times New Roman"/>
          <w:sz w:val="28"/>
          <w:szCs w:val="28"/>
        </w:rPr>
        <w:t>метод</w:t>
      </w:r>
      <w:r w:rsidR="00E9165C">
        <w:rPr>
          <w:rFonts w:ascii="Times New Roman" w:hAnsi="Times New Roman" w:cs="Times New Roman"/>
          <w:sz w:val="28"/>
          <w:szCs w:val="28"/>
        </w:rPr>
        <w:t>ом</w:t>
      </w:r>
      <w:r w:rsidR="00E9165C" w:rsidRPr="00642891">
        <w:rPr>
          <w:rFonts w:ascii="Times New Roman" w:hAnsi="Times New Roman" w:cs="Times New Roman"/>
          <w:sz w:val="28"/>
          <w:szCs w:val="28"/>
        </w:rPr>
        <w:t xml:space="preserve"> правополушарного рисования.</w:t>
      </w:r>
    </w:p>
    <w:p w:rsidR="0079158B" w:rsidRDefault="00BE57B9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A5E73" w:rsidRPr="00AD6A86" w:rsidRDefault="007A5E73" w:rsidP="007A5E73">
      <w:pPr>
        <w:rPr>
          <w:rFonts w:ascii="Times New Roman" w:hAnsi="Times New Roman" w:cs="Times New Roman"/>
          <w:b/>
          <w:sz w:val="28"/>
          <w:szCs w:val="28"/>
        </w:rPr>
      </w:pPr>
      <w:r w:rsidRPr="00AD6A86">
        <w:rPr>
          <w:rFonts w:ascii="Times New Roman" w:hAnsi="Times New Roman" w:cs="Times New Roman"/>
          <w:b/>
          <w:sz w:val="28"/>
          <w:szCs w:val="28"/>
        </w:rPr>
        <w:t>Так, что же это такое правополушарное рисование?</w:t>
      </w:r>
    </w:p>
    <w:p w:rsidR="007A5E73" w:rsidRDefault="007A5E73" w:rsidP="007A5E73">
      <w:pPr>
        <w:rPr>
          <w:rFonts w:ascii="Times New Roman" w:hAnsi="Times New Roman" w:cs="Times New Roman"/>
          <w:sz w:val="28"/>
          <w:szCs w:val="28"/>
        </w:rPr>
      </w:pPr>
      <w:r w:rsidRPr="007043C5">
        <w:rPr>
          <w:rFonts w:ascii="Times New Roman" w:hAnsi="Times New Roman" w:cs="Times New Roman"/>
          <w:b/>
          <w:sz w:val="28"/>
          <w:szCs w:val="28"/>
        </w:rPr>
        <w:t>Правополушарное рисование</w:t>
      </w:r>
      <w:r w:rsidRPr="00DD6825">
        <w:rPr>
          <w:rFonts w:ascii="Times New Roman" w:hAnsi="Times New Roman" w:cs="Times New Roman"/>
          <w:sz w:val="28"/>
          <w:szCs w:val="28"/>
        </w:rPr>
        <w:t xml:space="preserve"> — современный метод обучения основам художественного видения, а также техникам рисования. Но это не просто способ создания удивительной красоты картин, а сложная система из простых приемов, способствующая решению огромного количества как явных, так и скрытых проблем, инструмент позволяющий смотреть на проблемы под иным углом, с иной точки.</w:t>
      </w:r>
    </w:p>
    <w:p w:rsidR="007A5E73" w:rsidRDefault="00744DC5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744DC5" w:rsidRDefault="009A560E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взялось это название</w:t>
      </w:r>
      <w:r w:rsidRPr="00893C6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A560E" w:rsidRDefault="006947DB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1960</w:t>
      </w:r>
      <w:r w:rsidR="009A560E" w:rsidRPr="009A560E">
        <w:rPr>
          <w:rFonts w:ascii="Times New Roman" w:hAnsi="Times New Roman" w:cs="Times New Roman"/>
          <w:sz w:val="28"/>
          <w:szCs w:val="28"/>
        </w:rPr>
        <w:t xml:space="preserve">х годов американский </w:t>
      </w:r>
      <w:proofErr w:type="spellStart"/>
      <w:r w:rsidR="009A560E" w:rsidRPr="009A560E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9A560E" w:rsidRPr="009A560E">
        <w:rPr>
          <w:rFonts w:ascii="Times New Roman" w:hAnsi="Times New Roman" w:cs="Times New Roman"/>
          <w:sz w:val="28"/>
          <w:szCs w:val="28"/>
        </w:rPr>
        <w:t xml:space="preserve"> Роджер </w:t>
      </w:r>
      <w:proofErr w:type="spellStart"/>
      <w:r w:rsidR="009A560E" w:rsidRPr="009A560E">
        <w:rPr>
          <w:rFonts w:ascii="Times New Roman" w:hAnsi="Times New Roman" w:cs="Times New Roman"/>
          <w:sz w:val="28"/>
          <w:szCs w:val="28"/>
        </w:rPr>
        <w:t>Сперри</w:t>
      </w:r>
      <w:proofErr w:type="spellEnd"/>
      <w:r w:rsidR="009A560E" w:rsidRPr="009A560E">
        <w:rPr>
          <w:rFonts w:ascii="Times New Roman" w:hAnsi="Times New Roman" w:cs="Times New Roman"/>
          <w:sz w:val="28"/>
          <w:szCs w:val="28"/>
        </w:rPr>
        <w:t xml:space="preserve"> изучал работу полушарий головного мозга. Учёный проводил исследования с животными и искал способы помочь пациентам с эпилепсией. </w:t>
      </w:r>
      <w:proofErr w:type="spellStart"/>
      <w:r w:rsidR="009A560E" w:rsidRPr="009A560E">
        <w:rPr>
          <w:rFonts w:ascii="Times New Roman" w:hAnsi="Times New Roman" w:cs="Times New Roman"/>
          <w:sz w:val="28"/>
          <w:szCs w:val="28"/>
        </w:rPr>
        <w:t>Сперри</w:t>
      </w:r>
      <w:proofErr w:type="spellEnd"/>
      <w:r w:rsidR="009A560E" w:rsidRPr="009A560E">
        <w:rPr>
          <w:rFonts w:ascii="Times New Roman" w:hAnsi="Times New Roman" w:cs="Times New Roman"/>
          <w:sz w:val="28"/>
          <w:szCs w:val="28"/>
        </w:rPr>
        <w:t xml:space="preserve"> заметил, что при рассечении мозолистого тела в мозге теряется связь между его полушариями. Исследователь сделал вывод, что каждое из них может работать изолированно, как самостоятельный мозг.</w:t>
      </w:r>
    </w:p>
    <w:p w:rsidR="00DD6825" w:rsidRDefault="00A441BF" w:rsidP="00A42668">
      <w:pPr>
        <w:rPr>
          <w:rFonts w:ascii="Times New Roman" w:hAnsi="Times New Roman" w:cs="Times New Roman"/>
          <w:sz w:val="28"/>
          <w:szCs w:val="28"/>
        </w:rPr>
      </w:pPr>
      <w:r w:rsidRPr="00353FCF">
        <w:rPr>
          <w:rFonts w:ascii="Times New Roman" w:hAnsi="Times New Roman" w:cs="Times New Roman"/>
          <w:b/>
          <w:sz w:val="28"/>
          <w:szCs w:val="28"/>
        </w:rPr>
        <w:t>Термин «правополушарное рисование» появился</w:t>
      </w:r>
      <w:r w:rsidRPr="00A441BF">
        <w:rPr>
          <w:rFonts w:ascii="Times New Roman" w:hAnsi="Times New Roman" w:cs="Times New Roman"/>
          <w:sz w:val="28"/>
          <w:szCs w:val="28"/>
        </w:rPr>
        <w:t xml:space="preserve"> благодаря американской преподавате</w:t>
      </w:r>
      <w:r w:rsidR="004D5EE3">
        <w:rPr>
          <w:rFonts w:ascii="Times New Roman" w:hAnsi="Times New Roman" w:cs="Times New Roman"/>
          <w:sz w:val="28"/>
          <w:szCs w:val="28"/>
        </w:rPr>
        <w:t xml:space="preserve">льнице искусства Бетти Эдвардс. </w:t>
      </w:r>
    </w:p>
    <w:p w:rsidR="00DD6825" w:rsidRDefault="00DD6825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DD6825">
        <w:rPr>
          <w:rFonts w:ascii="Times New Roman" w:hAnsi="Times New Roman" w:cs="Times New Roman"/>
          <w:sz w:val="28"/>
          <w:szCs w:val="28"/>
        </w:rPr>
        <w:t xml:space="preserve"> утверждает, что если на время «отключить» </w:t>
      </w:r>
      <w:r w:rsidRPr="00DD6825">
        <w:rPr>
          <w:rFonts w:ascii="Times New Roman" w:hAnsi="Times New Roman" w:cs="Times New Roman"/>
          <w:b/>
          <w:sz w:val="28"/>
          <w:szCs w:val="28"/>
        </w:rPr>
        <w:t>левую зону</w:t>
      </w:r>
      <w:r w:rsidRPr="00DD6825">
        <w:rPr>
          <w:rFonts w:ascii="Times New Roman" w:hAnsi="Times New Roman" w:cs="Times New Roman"/>
          <w:sz w:val="28"/>
          <w:szCs w:val="28"/>
        </w:rPr>
        <w:t xml:space="preserve"> мозга и вовлечь в работу </w:t>
      </w:r>
      <w:r w:rsidRPr="00DD6825">
        <w:rPr>
          <w:rFonts w:ascii="Times New Roman" w:hAnsi="Times New Roman" w:cs="Times New Roman"/>
          <w:b/>
          <w:sz w:val="28"/>
          <w:szCs w:val="28"/>
        </w:rPr>
        <w:t>правую</w:t>
      </w:r>
      <w:r w:rsidRPr="00DD6825">
        <w:rPr>
          <w:rFonts w:ascii="Times New Roman" w:hAnsi="Times New Roman" w:cs="Times New Roman"/>
          <w:sz w:val="28"/>
          <w:szCs w:val="28"/>
        </w:rPr>
        <w:t xml:space="preserve"> (что с легкостью делают дети, у взрослых это получается с трудом), то человек сможет увидеть реальность под непривычным углом и </w:t>
      </w:r>
      <w:r w:rsidRPr="00DD6825">
        <w:rPr>
          <w:rFonts w:ascii="Times New Roman" w:hAnsi="Times New Roman" w:cs="Times New Roman"/>
          <w:sz w:val="28"/>
          <w:szCs w:val="28"/>
        </w:rPr>
        <w:lastRenderedPageBreak/>
        <w:t xml:space="preserve">проявить свои творческие способности в полной мере. Кроме того, она твердо убеждена, что научиться рисовать, так же как, например, читать и писать, может любой человек. Главное – выработать привычку наблюдать и избавиться от страха белого листа. </w:t>
      </w:r>
    </w:p>
    <w:p w:rsidR="004D5EE3" w:rsidRPr="004D5EE3" w:rsidRDefault="00744DC5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4D5EE3" w:rsidRDefault="004D5EE3" w:rsidP="004D5EE3">
      <w:pPr>
        <w:rPr>
          <w:rFonts w:ascii="Times New Roman" w:hAnsi="Times New Roman" w:cs="Times New Roman"/>
          <w:sz w:val="28"/>
          <w:szCs w:val="28"/>
        </w:rPr>
      </w:pPr>
      <w:r w:rsidRPr="004D5EE3">
        <w:rPr>
          <w:rFonts w:ascii="Times New Roman" w:hAnsi="Times New Roman" w:cs="Times New Roman"/>
          <w:sz w:val="28"/>
          <w:szCs w:val="28"/>
        </w:rPr>
        <w:t xml:space="preserve">Бетти Эдвардс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4D5EE3">
        <w:rPr>
          <w:rFonts w:ascii="Times New Roman" w:hAnsi="Times New Roman" w:cs="Times New Roman"/>
          <w:sz w:val="28"/>
          <w:szCs w:val="28"/>
        </w:rPr>
        <w:t xml:space="preserve">устила книгу под названием </w:t>
      </w:r>
      <w:r w:rsidRPr="00AD6A86">
        <w:rPr>
          <w:rFonts w:ascii="Times New Roman" w:hAnsi="Times New Roman" w:cs="Times New Roman"/>
          <w:b/>
          <w:sz w:val="28"/>
          <w:szCs w:val="28"/>
        </w:rPr>
        <w:t>«Откройте в себе художника».</w:t>
      </w:r>
      <w:r w:rsidR="0076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86">
        <w:rPr>
          <w:rFonts w:ascii="Times New Roman" w:hAnsi="Times New Roman" w:cs="Times New Roman"/>
          <w:sz w:val="28"/>
          <w:szCs w:val="28"/>
        </w:rPr>
        <w:t>Эта книга</w:t>
      </w:r>
      <w:r w:rsidR="00AD6A86" w:rsidRPr="00AD6A86">
        <w:rPr>
          <w:rFonts w:ascii="Times New Roman" w:hAnsi="Times New Roman" w:cs="Times New Roman"/>
          <w:sz w:val="28"/>
          <w:szCs w:val="28"/>
        </w:rPr>
        <w:t xml:space="preserve"> является бестселлером, переведена на 13 языков и издается во всем мире.</w:t>
      </w:r>
    </w:p>
    <w:p w:rsidR="007043C5" w:rsidRPr="00DD6825" w:rsidRDefault="007043C5" w:rsidP="00DD68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43C5">
        <w:rPr>
          <w:rFonts w:ascii="Times New Roman" w:hAnsi="Times New Roman" w:cs="Times New Roman"/>
          <w:sz w:val="28"/>
          <w:szCs w:val="28"/>
        </w:rPr>
        <w:t>Эдва</w:t>
      </w:r>
      <w:proofErr w:type="gramStart"/>
      <w:r w:rsidRPr="007043C5">
        <w:rPr>
          <w:rFonts w:ascii="Times New Roman" w:hAnsi="Times New Roman" w:cs="Times New Roman"/>
          <w:sz w:val="28"/>
          <w:szCs w:val="28"/>
        </w:rPr>
        <w:t>рдс в св</w:t>
      </w:r>
      <w:proofErr w:type="gramEnd"/>
      <w:r w:rsidRPr="007043C5">
        <w:rPr>
          <w:rFonts w:ascii="Times New Roman" w:hAnsi="Times New Roman" w:cs="Times New Roman"/>
          <w:sz w:val="28"/>
          <w:szCs w:val="28"/>
        </w:rPr>
        <w:t xml:space="preserve">оих книгах пишет, </w:t>
      </w:r>
      <w:r w:rsidRPr="007043C5">
        <w:rPr>
          <w:rFonts w:ascii="Times New Roman" w:hAnsi="Times New Roman" w:cs="Times New Roman"/>
          <w:b/>
          <w:sz w:val="28"/>
          <w:szCs w:val="28"/>
        </w:rPr>
        <w:t>что основная задача</w:t>
      </w:r>
      <w:r w:rsidR="00893C63">
        <w:rPr>
          <w:rFonts w:ascii="Times New Roman" w:hAnsi="Times New Roman" w:cs="Times New Roman"/>
          <w:sz w:val="28"/>
          <w:szCs w:val="28"/>
        </w:rPr>
        <w:t xml:space="preserve"> — переключиться из «Л-режима» в «</w:t>
      </w:r>
      <w:proofErr w:type="spellStart"/>
      <w:r w:rsidR="00893C63">
        <w:rPr>
          <w:rFonts w:ascii="Times New Roman" w:hAnsi="Times New Roman" w:cs="Times New Roman"/>
          <w:sz w:val="28"/>
          <w:szCs w:val="28"/>
        </w:rPr>
        <w:t>П-</w:t>
      </w:r>
      <w:r w:rsidRPr="007043C5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7043C5">
        <w:rPr>
          <w:rFonts w:ascii="Times New Roman" w:hAnsi="Times New Roman" w:cs="Times New Roman"/>
          <w:sz w:val="28"/>
          <w:szCs w:val="28"/>
        </w:rPr>
        <w:t>». То есть заставить «замолчать» рациональное левое полушарие и включить в работу только интуитивное и креативное правое.</w:t>
      </w:r>
    </w:p>
    <w:p w:rsidR="005C4186" w:rsidRDefault="00744DC5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DD6825" w:rsidRPr="00DD6825" w:rsidRDefault="00DD6825" w:rsidP="00DD6825">
      <w:pPr>
        <w:rPr>
          <w:rFonts w:ascii="Times New Roman" w:hAnsi="Times New Roman" w:cs="Times New Roman"/>
          <w:b/>
          <w:sz w:val="28"/>
          <w:szCs w:val="28"/>
        </w:rPr>
      </w:pPr>
      <w:r w:rsidRPr="00DD682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Pr="00DD6825">
        <w:rPr>
          <w:rFonts w:ascii="Times New Roman" w:hAnsi="Times New Roman" w:cs="Times New Roman"/>
          <w:b/>
          <w:sz w:val="28"/>
          <w:szCs w:val="28"/>
        </w:rPr>
        <w:t xml:space="preserve">известно,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DD6825">
        <w:rPr>
          <w:rFonts w:ascii="Times New Roman" w:hAnsi="Times New Roman" w:cs="Times New Roman"/>
          <w:b/>
          <w:sz w:val="28"/>
          <w:szCs w:val="28"/>
        </w:rPr>
        <w:t>наш мозг имеет два полушария, каждое из которых выполняет свои функции.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b/>
          <w:sz w:val="28"/>
          <w:szCs w:val="28"/>
        </w:rPr>
        <w:t>Левое полушарие</w:t>
      </w:r>
      <w:r w:rsidRPr="00EA0C66">
        <w:rPr>
          <w:rFonts w:ascii="Times New Roman" w:hAnsi="Times New Roman" w:cs="Times New Roman"/>
          <w:sz w:val="28"/>
          <w:szCs w:val="28"/>
        </w:rPr>
        <w:t xml:space="preserve"> отвечает за абстрактное и логическое мышление, стереотипы и правила. Оно является доминирующим и контролирует нас и наше поведение. </w:t>
      </w:r>
      <w:r w:rsidR="00807553" w:rsidRPr="00807553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="00807553">
        <w:rPr>
          <w:rFonts w:ascii="Times New Roman" w:hAnsi="Times New Roman" w:cs="Times New Roman"/>
          <w:sz w:val="28"/>
          <w:szCs w:val="28"/>
        </w:rPr>
        <w:t xml:space="preserve">, </w:t>
      </w:r>
      <w:r w:rsidRPr="00EA0C66">
        <w:rPr>
          <w:rFonts w:ascii="Times New Roman" w:hAnsi="Times New Roman" w:cs="Times New Roman"/>
          <w:sz w:val="28"/>
          <w:szCs w:val="28"/>
        </w:rPr>
        <w:t xml:space="preserve">У многих известных лингвистов и математиков левое полушарие также было ведущим. </w:t>
      </w:r>
      <w:r w:rsidRPr="00807553">
        <w:rPr>
          <w:rFonts w:ascii="Times New Roman" w:hAnsi="Times New Roman" w:cs="Times New Roman"/>
          <w:b/>
          <w:i/>
          <w:sz w:val="28"/>
          <w:szCs w:val="28"/>
        </w:rPr>
        <w:t>Левое полушарие отвечает</w:t>
      </w:r>
      <w:r w:rsidRPr="00EA0C66">
        <w:rPr>
          <w:rFonts w:ascii="Times New Roman" w:hAnsi="Times New Roman" w:cs="Times New Roman"/>
          <w:sz w:val="28"/>
          <w:szCs w:val="28"/>
        </w:rPr>
        <w:t xml:space="preserve"> за логику, разумный подход, критический взгляд на вещи. Именно здесь </w:t>
      </w:r>
      <w:r w:rsidRPr="00807553">
        <w:rPr>
          <w:rFonts w:ascii="Times New Roman" w:hAnsi="Times New Roman" w:cs="Times New Roman"/>
          <w:b/>
          <w:sz w:val="28"/>
          <w:szCs w:val="28"/>
        </w:rPr>
        <w:t>«хранятся»</w:t>
      </w:r>
      <w:r w:rsidRPr="00EA0C66">
        <w:rPr>
          <w:rFonts w:ascii="Times New Roman" w:hAnsi="Times New Roman" w:cs="Times New Roman"/>
          <w:sz w:val="28"/>
          <w:szCs w:val="28"/>
        </w:rPr>
        <w:t xml:space="preserve"> все наши правила, стереотипное восприятие и разумный подход. Человек с более развитым левым полушарием,чаще всего, ответственный, рациональный, логичный, принципиальный.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b/>
          <w:sz w:val="28"/>
          <w:szCs w:val="28"/>
        </w:rPr>
        <w:t>Правое полушарие</w:t>
      </w:r>
      <w:r w:rsidRPr="00EA0C66">
        <w:rPr>
          <w:rFonts w:ascii="Times New Roman" w:hAnsi="Times New Roman" w:cs="Times New Roman"/>
          <w:sz w:val="28"/>
          <w:szCs w:val="28"/>
        </w:rPr>
        <w:t xml:space="preserve"> — пространственно-образное, отвечает за творческие способности, чувства, эмоции и позволяет нестандартно мыслить.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807553">
        <w:rPr>
          <w:rFonts w:ascii="Times New Roman" w:hAnsi="Times New Roman" w:cs="Times New Roman"/>
          <w:b/>
          <w:i/>
          <w:sz w:val="28"/>
          <w:szCs w:val="28"/>
        </w:rPr>
        <w:t>Правое полушарие</w:t>
      </w:r>
      <w:r w:rsidRPr="00EA0C66">
        <w:rPr>
          <w:rFonts w:ascii="Times New Roman" w:hAnsi="Times New Roman" w:cs="Times New Roman"/>
          <w:sz w:val="28"/>
          <w:szCs w:val="28"/>
        </w:rPr>
        <w:t xml:space="preserve">– это наше творческое восприятие жизни, когда мы мыслим не только фактами, но и образами. Здесь все, что помогает мыслить нестандартно, атакой навык нужен не только людям творческих профессий (художникам, писателям, музыкантам и т.д.). Даже </w:t>
      </w:r>
      <w:r w:rsidRPr="00807553">
        <w:rPr>
          <w:rFonts w:ascii="Times New Roman" w:hAnsi="Times New Roman" w:cs="Times New Roman"/>
          <w:b/>
          <w:i/>
          <w:sz w:val="28"/>
          <w:szCs w:val="28"/>
        </w:rPr>
        <w:t>если вы всю жизнь</w:t>
      </w:r>
      <w:r w:rsidRPr="00387C8E">
        <w:rPr>
          <w:rFonts w:ascii="Times New Roman" w:hAnsi="Times New Roman" w:cs="Times New Roman"/>
          <w:b/>
          <w:i/>
          <w:sz w:val="28"/>
          <w:szCs w:val="28"/>
        </w:rPr>
        <w:t xml:space="preserve">работаете </w:t>
      </w:r>
      <w:r w:rsidRPr="00EA0C66">
        <w:rPr>
          <w:rFonts w:ascii="Times New Roman" w:hAnsi="Times New Roman" w:cs="Times New Roman"/>
          <w:sz w:val="28"/>
          <w:szCs w:val="28"/>
        </w:rPr>
        <w:t>экономистом,развитие именно правого полушария откроет для вас новые возможности, ведь оно отвечает за все то, что делает нашу жизнь яркой, неповторимой и насыщенной.</w:t>
      </w:r>
    </w:p>
    <w:p w:rsidR="007043C5" w:rsidRPr="008E5B74" w:rsidRDefault="00CC4976" w:rsidP="003403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7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44DC5">
        <w:rPr>
          <w:rFonts w:ascii="Times New Roman" w:hAnsi="Times New Roman" w:cs="Times New Roman"/>
          <w:b/>
          <w:sz w:val="28"/>
          <w:szCs w:val="28"/>
        </w:rPr>
        <w:t>7</w:t>
      </w:r>
    </w:p>
    <w:p w:rsidR="00340330" w:rsidRDefault="006947DB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42668" w:rsidRPr="00EA0C66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340330">
        <w:rPr>
          <w:rFonts w:ascii="Times New Roman" w:hAnsi="Times New Roman" w:cs="Times New Roman"/>
          <w:sz w:val="28"/>
          <w:szCs w:val="28"/>
        </w:rPr>
        <w:t xml:space="preserve">ю посмотреть на следующий </w:t>
      </w:r>
      <w:r w:rsidR="005C4186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CC4976">
        <w:rPr>
          <w:rFonts w:ascii="Times New Roman" w:hAnsi="Times New Roman" w:cs="Times New Roman"/>
          <w:b/>
          <w:sz w:val="28"/>
          <w:szCs w:val="28"/>
        </w:rPr>
        <w:t>Светофор. Ваша задача</w:t>
      </w:r>
      <w:r w:rsidRPr="00EA0C66">
        <w:rPr>
          <w:rFonts w:ascii="Times New Roman" w:hAnsi="Times New Roman" w:cs="Times New Roman"/>
          <w:sz w:val="28"/>
          <w:szCs w:val="28"/>
        </w:rPr>
        <w:t xml:space="preserve"> – как можно быстрее произнести вслух </w:t>
      </w:r>
      <w:r w:rsidR="00340330" w:rsidRPr="00340330">
        <w:rPr>
          <w:rFonts w:ascii="Times New Roman" w:hAnsi="Times New Roman" w:cs="Times New Roman"/>
          <w:sz w:val="28"/>
          <w:szCs w:val="28"/>
        </w:rPr>
        <w:t xml:space="preserve"> цвета, которыми написаны слова </w:t>
      </w:r>
      <w:r w:rsidRPr="00EA0C66">
        <w:rPr>
          <w:rFonts w:ascii="Times New Roman" w:hAnsi="Times New Roman" w:cs="Times New Roman"/>
          <w:sz w:val="28"/>
          <w:szCs w:val="28"/>
        </w:rPr>
        <w:t>на этой картинке. Будьте очень внимательны – не путайте слова и цвета их букв. При этом работают оба полушария.</w:t>
      </w:r>
    </w:p>
    <w:p w:rsidR="00A42668" w:rsidRPr="00EA0C66" w:rsidRDefault="006947DB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Зная по опыту, в большинстве случаев </w:t>
      </w:r>
      <w:r w:rsidR="00A42668" w:rsidRPr="00EA0C66">
        <w:rPr>
          <w:rFonts w:ascii="Times New Roman" w:hAnsi="Times New Roman" w:cs="Times New Roman"/>
          <w:sz w:val="28"/>
          <w:szCs w:val="28"/>
        </w:rPr>
        <w:t xml:space="preserve"> затруднительно</w:t>
      </w:r>
      <w:r>
        <w:rPr>
          <w:rFonts w:ascii="Times New Roman" w:hAnsi="Times New Roman" w:cs="Times New Roman"/>
          <w:sz w:val="28"/>
          <w:szCs w:val="28"/>
        </w:rPr>
        <w:t xml:space="preserve">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отвлекаясь на слова.</w:t>
      </w:r>
      <w:r w:rsidR="00A42668" w:rsidRPr="00EA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цвета</w:t>
      </w:r>
      <w:r w:rsidR="00A42668" w:rsidRPr="00EA0C66">
        <w:rPr>
          <w:rFonts w:ascii="Times New Roman" w:hAnsi="Times New Roman" w:cs="Times New Roman"/>
          <w:sz w:val="28"/>
          <w:szCs w:val="28"/>
        </w:rPr>
        <w:t xml:space="preserve"> – работа правого полушария. Отсюда видно, что правое полушарие менее активно.</w:t>
      </w:r>
    </w:p>
    <w:p w:rsidR="00A42668" w:rsidRDefault="00A42668" w:rsidP="00A426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 xml:space="preserve">А теперь я попрошу вас просто прочитать слова. </w:t>
      </w:r>
      <w:r w:rsidR="006947DB">
        <w:rPr>
          <w:rFonts w:ascii="Times New Roman" w:hAnsi="Times New Roman" w:cs="Times New Roman"/>
          <w:sz w:val="28"/>
          <w:szCs w:val="28"/>
        </w:rPr>
        <w:t xml:space="preserve">Это гораздо проще сделать. </w:t>
      </w:r>
      <w:r w:rsidRPr="00EA0C66">
        <w:rPr>
          <w:rFonts w:ascii="Times New Roman" w:hAnsi="Times New Roman" w:cs="Times New Roman"/>
          <w:sz w:val="28"/>
          <w:szCs w:val="28"/>
        </w:rPr>
        <w:t xml:space="preserve">В данном случае доминирует левое полушарие, так как нам это более удобнее, привычнее. Нам с вами более удобнее прочитать слова, так как в большинстве случаев у нас доминирует левое полушарие. </w:t>
      </w:r>
      <w:r w:rsidRPr="009C5124">
        <w:rPr>
          <w:rFonts w:ascii="Times New Roman" w:hAnsi="Times New Roman" w:cs="Times New Roman"/>
          <w:b/>
          <w:i/>
          <w:sz w:val="28"/>
          <w:szCs w:val="28"/>
        </w:rPr>
        <w:t>Левое полушарие “читает“, а правое отслеживает цвет.</w:t>
      </w:r>
    </w:p>
    <w:p w:rsidR="00872837" w:rsidRPr="008E5B74" w:rsidRDefault="00872837" w:rsidP="008728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76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128BC" w:rsidRDefault="004128BC" w:rsidP="004128BC">
      <w:pPr>
        <w:rPr>
          <w:rFonts w:ascii="Times New Roman" w:hAnsi="Times New Roman" w:cs="Times New Roman"/>
          <w:b/>
          <w:sz w:val="28"/>
          <w:szCs w:val="28"/>
        </w:rPr>
      </w:pPr>
      <w:r w:rsidRPr="00D652DE">
        <w:rPr>
          <w:rFonts w:ascii="Times New Roman" w:hAnsi="Times New Roman" w:cs="Times New Roman"/>
          <w:b/>
          <w:sz w:val="28"/>
          <w:szCs w:val="28"/>
        </w:rPr>
        <w:t>Упражнение «Двойное вращение».</w:t>
      </w:r>
    </w:p>
    <w:p w:rsidR="004128BC" w:rsidRPr="00D652DE" w:rsidRDefault="00872837" w:rsidP="004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хочу предложить</w:t>
      </w:r>
      <w:r w:rsidR="004128BC" w:rsidRPr="00D652DE">
        <w:rPr>
          <w:rFonts w:ascii="Times New Roman" w:hAnsi="Times New Roman" w:cs="Times New Roman"/>
          <w:sz w:val="28"/>
          <w:szCs w:val="28"/>
        </w:rPr>
        <w:t xml:space="preserve"> вам занимательный </w:t>
      </w:r>
      <w:r w:rsidR="004128BC" w:rsidRPr="00D733BA">
        <w:rPr>
          <w:rFonts w:ascii="Times New Roman" w:hAnsi="Times New Roman" w:cs="Times New Roman"/>
          <w:b/>
          <w:sz w:val="28"/>
          <w:szCs w:val="28"/>
        </w:rPr>
        <w:t>зрительный тест</w:t>
      </w:r>
      <w:r w:rsidR="004128BC" w:rsidRPr="00D652DE">
        <w:rPr>
          <w:rFonts w:ascii="Times New Roman" w:hAnsi="Times New Roman" w:cs="Times New Roman"/>
          <w:sz w:val="28"/>
          <w:szCs w:val="28"/>
        </w:rPr>
        <w:t>, который позволит проверить, какое</w:t>
      </w:r>
      <w:r>
        <w:rPr>
          <w:rFonts w:ascii="Times New Roman" w:hAnsi="Times New Roman" w:cs="Times New Roman"/>
          <w:sz w:val="28"/>
          <w:szCs w:val="28"/>
        </w:rPr>
        <w:t xml:space="preserve"> полушарие у вас более развито, это </w:t>
      </w:r>
      <w:r w:rsidR="004128BC" w:rsidRPr="00D652DE">
        <w:rPr>
          <w:rFonts w:ascii="Times New Roman" w:hAnsi="Times New Roman" w:cs="Times New Roman"/>
          <w:sz w:val="28"/>
          <w:szCs w:val="28"/>
        </w:rPr>
        <w:t>тест с двойным вращением.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 какую сторон, по вашему мнению, вращается девушка?</w:t>
      </w:r>
    </w:p>
    <w:p w:rsidR="004128BC" w:rsidRPr="00D733BA" w:rsidRDefault="004128BC" w:rsidP="004128BC">
      <w:pPr>
        <w:rPr>
          <w:rFonts w:ascii="Times New Roman" w:hAnsi="Times New Roman" w:cs="Times New Roman"/>
          <w:b/>
          <w:sz w:val="28"/>
          <w:szCs w:val="28"/>
        </w:rPr>
      </w:pPr>
      <w:r w:rsidRPr="00D652DE">
        <w:rPr>
          <w:rFonts w:ascii="Times New Roman" w:hAnsi="Times New Roman" w:cs="Times New Roman"/>
          <w:sz w:val="28"/>
          <w:szCs w:val="28"/>
        </w:rPr>
        <w:t xml:space="preserve">Напомню, что направление вращения указывает на то, какое полушарие у человека более развито. Вращение </w:t>
      </w:r>
      <w:r w:rsidRPr="00D733BA">
        <w:rPr>
          <w:rFonts w:ascii="Times New Roman" w:hAnsi="Times New Roman" w:cs="Times New Roman"/>
          <w:b/>
          <w:sz w:val="28"/>
          <w:szCs w:val="28"/>
        </w:rPr>
        <w:t>по часовой стрелке означает, что у вас работает левое полушарие мозга, против часовой стрелки – правое полушарие.</w:t>
      </w:r>
    </w:p>
    <w:p w:rsidR="004128BC" w:rsidRDefault="004128BC" w:rsidP="004128BC">
      <w:pPr>
        <w:rPr>
          <w:rFonts w:ascii="Times New Roman" w:hAnsi="Times New Roman" w:cs="Times New Roman"/>
          <w:sz w:val="28"/>
          <w:szCs w:val="28"/>
        </w:rPr>
      </w:pPr>
      <w:r w:rsidRPr="00D652DE">
        <w:rPr>
          <w:rFonts w:ascii="Times New Roman" w:hAnsi="Times New Roman" w:cs="Times New Roman"/>
          <w:sz w:val="28"/>
          <w:szCs w:val="28"/>
        </w:rPr>
        <w:t>Если полушария головного мозга у человека развиты гармонично, он легко меняет направление вращения. На этой картинке это выглядит как настоящий танец.</w:t>
      </w:r>
    </w:p>
    <w:p w:rsidR="00872837" w:rsidRDefault="00872837" w:rsidP="00412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872837" w:rsidRDefault="00872837" w:rsidP="004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убедить</w:t>
      </w:r>
      <w:r w:rsidR="00EA06D5">
        <w:rPr>
          <w:rFonts w:ascii="Times New Roman" w:hAnsi="Times New Roman" w:cs="Times New Roman"/>
          <w:sz w:val="28"/>
          <w:szCs w:val="28"/>
        </w:rPr>
        <w:t>ся, что балерина вращается постоянно, и мы сами можем менять направление ее вращения.</w:t>
      </w:r>
      <w:r w:rsidR="0067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BC" w:rsidRPr="009C5124" w:rsidRDefault="00872837" w:rsidP="00A426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A42668" w:rsidRPr="00976944" w:rsidRDefault="00A42668" w:rsidP="00A42668">
      <w:pPr>
        <w:rPr>
          <w:rFonts w:ascii="Times New Roman" w:hAnsi="Times New Roman" w:cs="Times New Roman"/>
          <w:b/>
          <w:sz w:val="28"/>
          <w:szCs w:val="28"/>
        </w:rPr>
      </w:pPr>
      <w:r w:rsidRPr="00976944">
        <w:rPr>
          <w:rFonts w:ascii="Times New Roman" w:hAnsi="Times New Roman" w:cs="Times New Roman"/>
          <w:b/>
          <w:sz w:val="28"/>
          <w:szCs w:val="28"/>
        </w:rPr>
        <w:t>ЛЕВОПОЛУШАРНОЕ РИСОВАНИЕ.</w:t>
      </w:r>
      <w:r w:rsidR="00CC4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68" w:rsidRPr="00EA0C66" w:rsidRDefault="006947DB" w:rsidP="00A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42668" w:rsidRPr="00976944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="00A42668" w:rsidRPr="00976944">
        <w:rPr>
          <w:rFonts w:ascii="Times New Roman" w:hAnsi="Times New Roman" w:cs="Times New Roman"/>
          <w:i/>
          <w:sz w:val="28"/>
          <w:szCs w:val="28"/>
        </w:rPr>
        <w:t>левополушарном</w:t>
      </w:r>
      <w:proofErr w:type="spellEnd"/>
      <w:r w:rsidR="00A42668" w:rsidRPr="00976944">
        <w:rPr>
          <w:rFonts w:ascii="Times New Roman" w:hAnsi="Times New Roman" w:cs="Times New Roman"/>
          <w:i/>
          <w:sz w:val="28"/>
          <w:szCs w:val="28"/>
        </w:rPr>
        <w:t xml:space="preserve"> рисовании используется пошаговая инструкция. </w:t>
      </w:r>
      <w:r w:rsidR="00A42668" w:rsidRPr="00EA0C66">
        <w:rPr>
          <w:rFonts w:ascii="Times New Roman" w:hAnsi="Times New Roman" w:cs="Times New Roman"/>
          <w:sz w:val="28"/>
          <w:szCs w:val="28"/>
        </w:rPr>
        <w:t>Вы четко знаете, как прийти к результату и что у вас в итоге получится.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>При таком подходе сначала определяются пропорции, деление на геометрические фигуры, выстраивание оси симметрии, построение овалов.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>В результате обычно получается стройный красивый объект.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>Левополушарному рисованию, с использованием четких инструкций, учат академические художественные школы и институты.</w:t>
      </w:r>
    </w:p>
    <w:p w:rsidR="00EA06D5" w:rsidRDefault="00EA06D5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A42668" w:rsidRPr="00976944" w:rsidRDefault="00A42668" w:rsidP="00A42668">
      <w:pPr>
        <w:rPr>
          <w:rFonts w:ascii="Times New Roman" w:hAnsi="Times New Roman" w:cs="Times New Roman"/>
          <w:b/>
          <w:sz w:val="28"/>
          <w:szCs w:val="28"/>
        </w:rPr>
      </w:pPr>
      <w:r w:rsidRPr="00DD632E">
        <w:rPr>
          <w:rFonts w:ascii="Times New Roman" w:hAnsi="Times New Roman" w:cs="Times New Roman"/>
          <w:b/>
          <w:sz w:val="28"/>
          <w:szCs w:val="28"/>
        </w:rPr>
        <w:t>ПРАВОПОЛУШАРНОЕ РИСОВАНИЕ.</w:t>
      </w:r>
      <w:r w:rsidR="00EA0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68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DB0F97">
        <w:rPr>
          <w:rFonts w:ascii="Times New Roman" w:hAnsi="Times New Roman" w:cs="Times New Roman"/>
          <w:b/>
          <w:sz w:val="28"/>
          <w:szCs w:val="28"/>
        </w:rPr>
        <w:lastRenderedPageBreak/>
        <w:t>Можно начать рисовать с любого места:</w:t>
      </w:r>
      <w:r w:rsidRPr="00EA0C66">
        <w:rPr>
          <w:rFonts w:ascii="Times New Roman" w:hAnsi="Times New Roman" w:cs="Times New Roman"/>
          <w:sz w:val="28"/>
          <w:szCs w:val="28"/>
        </w:rPr>
        <w:t xml:space="preserve"> смотреть на объект и копировать его, анализируя местоположение, схожесть (похоже-не похоже, та фигура получается или не та). Рисование ведется от детали к целому.</w:t>
      </w:r>
    </w:p>
    <w:p w:rsidR="00DD632E" w:rsidRDefault="00E64A05" w:rsidP="00A42668">
      <w:pPr>
        <w:rPr>
          <w:rFonts w:ascii="Times New Roman" w:hAnsi="Times New Roman" w:cs="Times New Roman"/>
          <w:sz w:val="28"/>
          <w:szCs w:val="28"/>
        </w:rPr>
      </w:pPr>
      <w:r w:rsidRPr="00E64A05">
        <w:rPr>
          <w:rFonts w:ascii="Times New Roman" w:hAnsi="Times New Roman" w:cs="Times New Roman"/>
          <w:b/>
          <w:sz w:val="28"/>
          <w:szCs w:val="28"/>
        </w:rPr>
        <w:t>Такая техника рисования</w:t>
      </w:r>
      <w:r w:rsidRPr="00E64A05">
        <w:rPr>
          <w:rFonts w:ascii="Times New Roman" w:hAnsi="Times New Roman" w:cs="Times New Roman"/>
          <w:sz w:val="28"/>
          <w:szCs w:val="28"/>
        </w:rPr>
        <w:t xml:space="preserve"> включает в себя набор разных упражнений, которые позволяют настроиться на творчество и дают свободу рисовать детям и взрослымне думая, как «правильно», а просто включить свои способности и интуицию в процессе создания рисунка.</w:t>
      </w:r>
    </w:p>
    <w:p w:rsidR="00200395" w:rsidRPr="00200395" w:rsidRDefault="00200395" w:rsidP="00200395">
      <w:pPr>
        <w:rPr>
          <w:rFonts w:ascii="Times New Roman" w:hAnsi="Times New Roman" w:cs="Times New Roman"/>
          <w:sz w:val="28"/>
          <w:szCs w:val="28"/>
        </w:rPr>
      </w:pPr>
      <w:r w:rsidRPr="00200395">
        <w:rPr>
          <w:rFonts w:ascii="Times New Roman" w:hAnsi="Times New Roman" w:cs="Times New Roman"/>
          <w:sz w:val="28"/>
          <w:szCs w:val="28"/>
        </w:rPr>
        <w:t>Именно оригинальность и непонятность этих упражнений помогает отключить логику. Мы можем использовать то правую, то левую руку.</w:t>
      </w:r>
    </w:p>
    <w:p w:rsidR="00200395" w:rsidRPr="00DD632E" w:rsidRDefault="00200395" w:rsidP="00A42668">
      <w:pPr>
        <w:rPr>
          <w:rFonts w:ascii="Times New Roman" w:hAnsi="Times New Roman" w:cs="Times New Roman"/>
          <w:sz w:val="28"/>
          <w:szCs w:val="28"/>
        </w:rPr>
      </w:pPr>
    </w:p>
    <w:p w:rsidR="00F1105C" w:rsidRPr="00C6191A" w:rsidRDefault="00EA06D5" w:rsidP="00A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№12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C6191A">
        <w:rPr>
          <w:rFonts w:ascii="Times New Roman" w:hAnsi="Times New Roman" w:cs="Times New Roman"/>
          <w:b/>
          <w:sz w:val="28"/>
          <w:szCs w:val="28"/>
        </w:rPr>
        <w:t>Как правило</w:t>
      </w:r>
      <w:r w:rsidRPr="00EA0C66">
        <w:rPr>
          <w:rFonts w:ascii="Times New Roman" w:hAnsi="Times New Roman" w:cs="Times New Roman"/>
          <w:sz w:val="28"/>
          <w:szCs w:val="28"/>
        </w:rPr>
        <w:t xml:space="preserve"> люди, которые никогда не брали кисточку в руки во взрослом возрасте, сомневаются в своих способностях. Многие верят в самый известный миф — </w:t>
      </w:r>
      <w:r w:rsidRPr="00C6191A">
        <w:rPr>
          <w:rFonts w:ascii="Times New Roman" w:hAnsi="Times New Roman" w:cs="Times New Roman"/>
          <w:b/>
          <w:sz w:val="28"/>
          <w:szCs w:val="28"/>
        </w:rPr>
        <w:t>для рисования нужен особый талант с рождения.</w:t>
      </w:r>
    </w:p>
    <w:p w:rsidR="00A42668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C6191A">
        <w:rPr>
          <w:rFonts w:ascii="Times New Roman" w:hAnsi="Times New Roman" w:cs="Times New Roman"/>
          <w:b/>
          <w:i/>
          <w:sz w:val="28"/>
          <w:szCs w:val="28"/>
        </w:rPr>
        <w:t>«Я не смогу» или «У меня не получится»</w:t>
      </w:r>
      <w:r w:rsidRPr="00EA0C66">
        <w:rPr>
          <w:rFonts w:ascii="Times New Roman" w:hAnsi="Times New Roman" w:cs="Times New Roman"/>
          <w:sz w:val="28"/>
          <w:szCs w:val="28"/>
        </w:rPr>
        <w:t xml:space="preserve"> — распространенные ограничения, которые не дают человеку проявить себя и рисовать красивые картины. Главное — преодолеть страх «нарисовать непохоже»</w:t>
      </w:r>
      <w:r w:rsidR="00976944">
        <w:rPr>
          <w:rFonts w:ascii="Times New Roman" w:hAnsi="Times New Roman" w:cs="Times New Roman"/>
          <w:sz w:val="28"/>
          <w:szCs w:val="28"/>
        </w:rPr>
        <w:t>.</w:t>
      </w:r>
    </w:p>
    <w:p w:rsidR="009161B4" w:rsidRDefault="009161B4" w:rsidP="00A42668">
      <w:pPr>
        <w:rPr>
          <w:rFonts w:ascii="Times New Roman" w:hAnsi="Times New Roman" w:cs="Times New Roman"/>
          <w:sz w:val="28"/>
          <w:szCs w:val="28"/>
        </w:rPr>
      </w:pPr>
      <w:r w:rsidRPr="009161B4">
        <w:rPr>
          <w:rFonts w:ascii="Times New Roman" w:hAnsi="Times New Roman" w:cs="Times New Roman"/>
          <w:b/>
          <w:sz w:val="28"/>
          <w:szCs w:val="28"/>
        </w:rPr>
        <w:t>Методика такого рисования</w:t>
      </w:r>
      <w:r w:rsidRPr="009161B4">
        <w:rPr>
          <w:rFonts w:ascii="Times New Roman" w:hAnsi="Times New Roman" w:cs="Times New Roman"/>
          <w:sz w:val="28"/>
          <w:szCs w:val="28"/>
        </w:rPr>
        <w:t xml:space="preserve"> позволит нам убрать все те блоки и зажимы, которые присутствовали в нас. Постепенно </w:t>
      </w:r>
      <w:r w:rsidR="00F56EB5">
        <w:rPr>
          <w:rFonts w:ascii="Times New Roman" w:hAnsi="Times New Roman" w:cs="Times New Roman"/>
          <w:sz w:val="28"/>
          <w:szCs w:val="28"/>
        </w:rPr>
        <w:t>развивая</w:t>
      </w:r>
      <w:r w:rsidRPr="009161B4">
        <w:rPr>
          <w:rFonts w:ascii="Times New Roman" w:hAnsi="Times New Roman" w:cs="Times New Roman"/>
          <w:sz w:val="28"/>
          <w:szCs w:val="28"/>
        </w:rPr>
        <w:t xml:space="preserve"> наш талант.</w:t>
      </w:r>
    </w:p>
    <w:p w:rsidR="00EA06D5" w:rsidRDefault="00EA06D5" w:rsidP="0091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:rsidR="009161B4" w:rsidRDefault="009161B4" w:rsidP="009161B4">
      <w:pPr>
        <w:rPr>
          <w:rFonts w:ascii="Times New Roman" w:hAnsi="Times New Roman" w:cs="Times New Roman"/>
          <w:sz w:val="28"/>
          <w:szCs w:val="28"/>
        </w:rPr>
      </w:pPr>
      <w:r w:rsidRPr="009161B4">
        <w:rPr>
          <w:rFonts w:ascii="Times New Roman" w:hAnsi="Times New Roman" w:cs="Times New Roman"/>
          <w:b/>
          <w:sz w:val="28"/>
          <w:szCs w:val="28"/>
        </w:rPr>
        <w:t>А для ребенка раскроет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9161B4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инный потенциал</w:t>
      </w:r>
      <w:r w:rsidRPr="009161B4">
        <w:rPr>
          <w:rFonts w:ascii="Times New Roman" w:hAnsi="Times New Roman" w:cs="Times New Roman"/>
          <w:sz w:val="28"/>
          <w:szCs w:val="28"/>
        </w:rPr>
        <w:t>, но и поможет ему в дальнейшем легче усваивать учебный материал в школе,  и сбережет от перегрузок и стрессов.</w:t>
      </w:r>
    </w:p>
    <w:p w:rsidR="00EA06D5" w:rsidRDefault="00EA06D5" w:rsidP="00E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же говорить о детях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 них мышление нешаблонно, потому что их знания и опыт невелики. Левое полушарие мозга пока что не доминирует — нет привычки «думать рационально».</w:t>
      </w:r>
    </w:p>
    <w:p w:rsidR="00EA06D5" w:rsidRDefault="00EA06D5" w:rsidP="00EA06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они такие непоседы, могут танцевать, когда этого делать не нужно, или начать петь, когда все молчат. В них так проявляется это правое полушарие. </w:t>
      </w:r>
      <w:r>
        <w:rPr>
          <w:rFonts w:ascii="Times New Roman" w:hAnsi="Times New Roman" w:cs="Times New Roman"/>
          <w:b/>
          <w:i/>
          <w:sz w:val="28"/>
          <w:szCs w:val="28"/>
        </w:rPr>
        <w:t>Разумеется, образование в большей степени связано с развитием речи. А это функция левого полушария.</w:t>
      </w:r>
    </w:p>
    <w:p w:rsidR="00EA06D5" w:rsidRDefault="00EA06D5" w:rsidP="00E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если для развития правого полушария ничего не предпринимается, асимметрия усиливается. А ребёнок должен развиваться гармонично. Это важно для жизни вообще. Поэтому надо стремиться к развитию обоих полушарий. </w:t>
      </w:r>
      <w:r>
        <w:rPr>
          <w:rFonts w:ascii="Times New Roman" w:hAnsi="Times New Roman" w:cs="Times New Roman"/>
          <w:b/>
          <w:i/>
          <w:sz w:val="28"/>
          <w:szCs w:val="28"/>
        </w:rPr>
        <w:t>И начинать с детства.</w:t>
      </w:r>
    </w:p>
    <w:p w:rsidR="00103E27" w:rsidRDefault="00103E27" w:rsidP="0004244E">
      <w:pPr>
        <w:rPr>
          <w:rFonts w:ascii="Times New Roman" w:hAnsi="Times New Roman" w:cs="Times New Roman"/>
          <w:b/>
          <w:sz w:val="28"/>
          <w:szCs w:val="28"/>
        </w:rPr>
      </w:pPr>
    </w:p>
    <w:p w:rsidR="00103E27" w:rsidRDefault="00103E27" w:rsidP="0004244E">
      <w:pPr>
        <w:rPr>
          <w:rFonts w:ascii="Times New Roman" w:hAnsi="Times New Roman" w:cs="Times New Roman"/>
          <w:b/>
          <w:sz w:val="28"/>
          <w:szCs w:val="28"/>
        </w:rPr>
      </w:pPr>
    </w:p>
    <w:p w:rsidR="0004244E" w:rsidRDefault="00E64A05" w:rsidP="0004244E">
      <w:pPr>
        <w:rPr>
          <w:rFonts w:ascii="Times New Roman" w:hAnsi="Times New Roman" w:cs="Times New Roman"/>
          <w:sz w:val="28"/>
          <w:szCs w:val="28"/>
        </w:rPr>
      </w:pPr>
      <w:r w:rsidRPr="00E64A05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="00EA06D5">
        <w:rPr>
          <w:rFonts w:ascii="Times New Roman" w:hAnsi="Times New Roman" w:cs="Times New Roman"/>
          <w:b/>
          <w:sz w:val="28"/>
          <w:szCs w:val="28"/>
        </w:rPr>
        <w:t>14</w:t>
      </w:r>
      <w:r w:rsidR="00D65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1B4" w:rsidRPr="009161B4" w:rsidRDefault="009161B4" w:rsidP="0004244E">
      <w:pPr>
        <w:rPr>
          <w:rFonts w:ascii="Times New Roman" w:hAnsi="Times New Roman" w:cs="Times New Roman"/>
          <w:sz w:val="28"/>
          <w:szCs w:val="28"/>
        </w:rPr>
      </w:pPr>
      <w:r w:rsidRPr="009161B4">
        <w:rPr>
          <w:rFonts w:ascii="Times New Roman" w:hAnsi="Times New Roman" w:cs="Times New Roman"/>
          <w:sz w:val="28"/>
          <w:szCs w:val="28"/>
        </w:rPr>
        <w:t>Все эти процессы происходят за счет временного подавления левого полушария и ребенок</w:t>
      </w:r>
      <w:r w:rsidR="00DD1943">
        <w:rPr>
          <w:rFonts w:ascii="Times New Roman" w:hAnsi="Times New Roman" w:cs="Times New Roman"/>
          <w:sz w:val="28"/>
          <w:szCs w:val="28"/>
        </w:rPr>
        <w:t>,</w:t>
      </w:r>
      <w:r w:rsidRPr="009161B4">
        <w:rPr>
          <w:rFonts w:ascii="Times New Roman" w:hAnsi="Times New Roman" w:cs="Times New Roman"/>
          <w:sz w:val="28"/>
          <w:szCs w:val="28"/>
        </w:rPr>
        <w:t xml:space="preserve"> не обращая внимание на логику, переносит на бумагу свое видение предмета. Дети просто рисуют то, что видят не задумываясь о том, как нужно рисовать правильно. Это способствует активному участию воображения в процессе создания рисунка.</w:t>
      </w:r>
    </w:p>
    <w:p w:rsidR="00A42668" w:rsidRDefault="009161B4" w:rsidP="009161B4">
      <w:pPr>
        <w:rPr>
          <w:rFonts w:ascii="Times New Roman" w:hAnsi="Times New Roman" w:cs="Times New Roman"/>
          <w:sz w:val="28"/>
          <w:szCs w:val="28"/>
        </w:rPr>
      </w:pPr>
      <w:r w:rsidRPr="009161B4">
        <w:rPr>
          <w:rFonts w:ascii="Times New Roman" w:hAnsi="Times New Roman" w:cs="Times New Roman"/>
          <w:sz w:val="28"/>
          <w:szCs w:val="28"/>
        </w:rPr>
        <w:t>Вот почему правополушарное рисование так полезно включать в работу с дошкольниками.</w:t>
      </w:r>
      <w:r w:rsidR="00F56EB5">
        <w:rPr>
          <w:rFonts w:ascii="Times New Roman" w:hAnsi="Times New Roman" w:cs="Times New Roman"/>
          <w:sz w:val="28"/>
          <w:szCs w:val="28"/>
        </w:rPr>
        <w:t xml:space="preserve"> </w:t>
      </w:r>
      <w:r w:rsidR="0020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DE" w:rsidRDefault="00EA06D5" w:rsidP="0091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4128BC" w:rsidRPr="00200395" w:rsidRDefault="004128BC" w:rsidP="009161B4">
      <w:pPr>
        <w:rPr>
          <w:rFonts w:ascii="Times New Roman" w:hAnsi="Times New Roman" w:cs="Times New Roman"/>
          <w:sz w:val="28"/>
          <w:szCs w:val="28"/>
        </w:rPr>
      </w:pPr>
      <w:r w:rsidRPr="00200395">
        <w:rPr>
          <w:rFonts w:ascii="Times New Roman" w:hAnsi="Times New Roman" w:cs="Times New Roman"/>
          <w:sz w:val="28"/>
          <w:szCs w:val="28"/>
        </w:rPr>
        <w:t xml:space="preserve">Освоив данную технику со своими воспитанниками, я </w:t>
      </w:r>
      <w:r w:rsidR="00200395">
        <w:rPr>
          <w:rFonts w:ascii="Times New Roman" w:hAnsi="Times New Roman" w:cs="Times New Roman"/>
          <w:sz w:val="28"/>
          <w:szCs w:val="28"/>
        </w:rPr>
        <w:t xml:space="preserve">захотела </w:t>
      </w:r>
      <w:r w:rsidR="00103E27">
        <w:rPr>
          <w:rFonts w:ascii="Times New Roman" w:hAnsi="Times New Roman" w:cs="Times New Roman"/>
          <w:sz w:val="28"/>
          <w:szCs w:val="28"/>
        </w:rPr>
        <w:t>поделиться опытом со своими коллегами и провела мастер – класс.</w:t>
      </w:r>
    </w:p>
    <w:p w:rsidR="004128BC" w:rsidRPr="00EA0C66" w:rsidRDefault="004128BC" w:rsidP="004128BC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b/>
          <w:sz w:val="28"/>
          <w:szCs w:val="28"/>
        </w:rPr>
        <w:t>Цель</w:t>
      </w:r>
      <w:r w:rsidR="00103E27">
        <w:rPr>
          <w:rFonts w:ascii="Times New Roman" w:hAnsi="Times New Roman" w:cs="Times New Roman"/>
          <w:b/>
          <w:sz w:val="28"/>
          <w:szCs w:val="28"/>
        </w:rPr>
        <w:t>ю мастер-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 стало </w:t>
      </w:r>
      <w:r w:rsidRPr="00EA0C66">
        <w:rPr>
          <w:rFonts w:ascii="Times New Roman" w:hAnsi="Times New Roman" w:cs="Times New Roman"/>
          <w:sz w:val="28"/>
          <w:szCs w:val="28"/>
        </w:rPr>
        <w:t>знакомство педагогов с организационными методическими приемами, которые используются с детьми, в технике правополушарного</w:t>
      </w:r>
      <w:r w:rsidR="00F56EB5">
        <w:rPr>
          <w:rFonts w:ascii="Times New Roman" w:hAnsi="Times New Roman" w:cs="Times New Roman"/>
          <w:sz w:val="28"/>
          <w:szCs w:val="28"/>
        </w:rPr>
        <w:t xml:space="preserve"> </w:t>
      </w:r>
      <w:r w:rsidRPr="00EA0C66">
        <w:rPr>
          <w:rFonts w:ascii="Times New Roman" w:hAnsi="Times New Roman" w:cs="Times New Roman"/>
          <w:sz w:val="28"/>
          <w:szCs w:val="28"/>
        </w:rPr>
        <w:t>рисования.</w:t>
      </w:r>
    </w:p>
    <w:p w:rsidR="00F56EB5" w:rsidRPr="00F56EB5" w:rsidRDefault="00F56EB5" w:rsidP="00F56EB5">
      <w:pPr>
        <w:rPr>
          <w:rFonts w:ascii="Times New Roman" w:hAnsi="Times New Roman" w:cs="Times New Roman"/>
          <w:b/>
          <w:sz w:val="28"/>
          <w:szCs w:val="28"/>
        </w:rPr>
      </w:pPr>
      <w:r w:rsidRPr="00F56EB5">
        <w:rPr>
          <w:rFonts w:ascii="Times New Roman" w:hAnsi="Times New Roman" w:cs="Times New Roman"/>
          <w:b/>
          <w:sz w:val="28"/>
          <w:szCs w:val="28"/>
        </w:rPr>
        <w:t>При ТАКОМ рисовании снимаются внутренние зажимы, напряжение, снижается уров</w:t>
      </w:r>
      <w:r w:rsidR="00103E27">
        <w:rPr>
          <w:rFonts w:ascii="Times New Roman" w:hAnsi="Times New Roman" w:cs="Times New Roman"/>
          <w:b/>
          <w:sz w:val="28"/>
          <w:szCs w:val="28"/>
        </w:rPr>
        <w:t>ень стресса, а главное, выключае</w:t>
      </w:r>
      <w:r w:rsidRPr="00F56EB5">
        <w:rPr>
          <w:rFonts w:ascii="Times New Roman" w:hAnsi="Times New Roman" w:cs="Times New Roman"/>
          <w:b/>
          <w:sz w:val="28"/>
          <w:szCs w:val="28"/>
        </w:rPr>
        <w:t xml:space="preserve">тся «внутренний критик», </w:t>
      </w:r>
      <w:proofErr w:type="gramStart"/>
      <w:r w:rsidRPr="00F56EB5">
        <w:rPr>
          <w:rFonts w:ascii="Times New Roman" w:hAnsi="Times New Roman" w:cs="Times New Roman"/>
          <w:b/>
          <w:sz w:val="28"/>
          <w:szCs w:val="28"/>
        </w:rPr>
        <w:t>пропадает страх перед чистым листом − рисование превращается</w:t>
      </w:r>
      <w:proofErr w:type="gramEnd"/>
      <w:r w:rsidRPr="00F56EB5">
        <w:rPr>
          <w:rFonts w:ascii="Times New Roman" w:hAnsi="Times New Roman" w:cs="Times New Roman"/>
          <w:b/>
          <w:sz w:val="28"/>
          <w:szCs w:val="28"/>
        </w:rPr>
        <w:t xml:space="preserve"> в терапию.</w:t>
      </w:r>
    </w:p>
    <w:p w:rsidR="00103E27" w:rsidRPr="009A491B" w:rsidRDefault="00103E27" w:rsidP="00103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№16</w:t>
      </w:r>
    </w:p>
    <w:p w:rsidR="00CA4413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 xml:space="preserve">Хорошо быть и правополушарным и левополушарным человеком, но гораздо лучше, </w:t>
      </w:r>
      <w:r w:rsidRPr="00D733BA">
        <w:rPr>
          <w:rFonts w:ascii="Times New Roman" w:hAnsi="Times New Roman" w:cs="Times New Roman"/>
          <w:b/>
          <w:sz w:val="28"/>
          <w:szCs w:val="28"/>
        </w:rPr>
        <w:t>когда оба полушария хорошо и гармонично развиты.</w:t>
      </w:r>
      <w:r w:rsidRPr="00EA0C66">
        <w:rPr>
          <w:rFonts w:ascii="Times New Roman" w:hAnsi="Times New Roman" w:cs="Times New Roman"/>
          <w:sz w:val="28"/>
          <w:szCs w:val="28"/>
        </w:rPr>
        <w:t xml:space="preserve"> Этого и позволяет добиться методика правополушарного рисования. Она помогает стать более раскрепощенными и эмоциональными. </w:t>
      </w:r>
    </w:p>
    <w:p w:rsidR="00A42668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sz w:val="28"/>
          <w:szCs w:val="28"/>
        </w:rPr>
        <w:t xml:space="preserve">Занятия оказывают прекрасный </w:t>
      </w:r>
      <w:r w:rsidRPr="00D733BA">
        <w:rPr>
          <w:rFonts w:ascii="Times New Roman" w:hAnsi="Times New Roman" w:cs="Times New Roman"/>
          <w:b/>
          <w:sz w:val="28"/>
          <w:szCs w:val="28"/>
        </w:rPr>
        <w:t>психотерапевтический эффект</w:t>
      </w:r>
      <w:r w:rsidRPr="00EA0C66">
        <w:rPr>
          <w:rFonts w:ascii="Times New Roman" w:hAnsi="Times New Roman" w:cs="Times New Roman"/>
          <w:sz w:val="28"/>
          <w:szCs w:val="28"/>
        </w:rPr>
        <w:t xml:space="preserve">. </w:t>
      </w:r>
      <w:r w:rsidRPr="00D733BA">
        <w:rPr>
          <w:rFonts w:ascii="Times New Roman" w:hAnsi="Times New Roman" w:cs="Times New Roman"/>
          <w:b/>
          <w:sz w:val="28"/>
          <w:szCs w:val="28"/>
        </w:rPr>
        <w:t>Гармонизация работы правого и левого полушарий</w:t>
      </w:r>
      <w:r w:rsidRPr="00EA0C66">
        <w:rPr>
          <w:rFonts w:ascii="Times New Roman" w:hAnsi="Times New Roman" w:cs="Times New Roman"/>
          <w:sz w:val="28"/>
          <w:szCs w:val="28"/>
        </w:rPr>
        <w:t xml:space="preserve"> не только раскроет истинный потенциал ребенка, поможет ему в дальнейшем легче усваивать учебный материал в школе, но и сбережет от перегрузок и стрессов. </w:t>
      </w:r>
    </w:p>
    <w:p w:rsidR="00103E27" w:rsidRDefault="00103E27" w:rsidP="00103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№17</w:t>
      </w:r>
    </w:p>
    <w:p w:rsidR="00CA4413" w:rsidRPr="00CA4413" w:rsidRDefault="00CA4413" w:rsidP="00A42668">
      <w:pPr>
        <w:rPr>
          <w:rFonts w:ascii="Times New Roman" w:hAnsi="Times New Roman" w:cs="Times New Roman"/>
          <w:b/>
          <w:sz w:val="28"/>
          <w:szCs w:val="28"/>
        </w:rPr>
      </w:pPr>
      <w:r w:rsidRPr="00CA4413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  <w:r w:rsidR="005B6B43">
        <w:rPr>
          <w:rFonts w:ascii="Times New Roman" w:hAnsi="Times New Roman" w:cs="Times New Roman"/>
          <w:b/>
          <w:sz w:val="28"/>
          <w:szCs w:val="28"/>
        </w:rPr>
        <w:t xml:space="preserve"> Буду раба ответить на ваши вопросы</w:t>
      </w:r>
    </w:p>
    <w:p w:rsidR="00A42668" w:rsidRDefault="00A42668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B100CF" w:rsidRPr="00EA0C66" w:rsidRDefault="00B100CF" w:rsidP="00A42668">
      <w:pPr>
        <w:rPr>
          <w:rFonts w:ascii="Times New Roman" w:hAnsi="Times New Roman" w:cs="Times New Roman"/>
          <w:sz w:val="28"/>
          <w:szCs w:val="28"/>
        </w:rPr>
      </w:pP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72555"/>
            <wp:effectExtent l="19050" t="0" r="3175" b="0"/>
            <wp:docPr id="5" name="Рисунок 5" descr="https://ped-kopilka.ru/upload/blogs2/2020/6/2766_c47f275a77c96da7b0610e8cfc1c78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6/2766_c47f275a77c96da7b0610e8cfc1c789e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  <w:r w:rsidRPr="00EA0C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88761"/>
            <wp:effectExtent l="0" t="0" r="3175" b="2540"/>
            <wp:docPr id="6" name="Рисунок 6" descr="https://ped-kopilka.ru/upload/blogs2/2020/6/2766_55ed96a269279ee1d0336b97cfa415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6/2766_55ed96a269279ee1d0336b97cfa415e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CF" w:rsidRDefault="00B100CF" w:rsidP="00B100CF">
      <w:pPr>
        <w:rPr>
          <w:rFonts w:ascii="Times New Roman" w:hAnsi="Times New Roman" w:cs="Times New Roman"/>
          <w:sz w:val="28"/>
          <w:szCs w:val="28"/>
        </w:rPr>
      </w:pPr>
    </w:p>
    <w:p w:rsidR="00B100CF" w:rsidRPr="00987B07" w:rsidRDefault="00B100CF" w:rsidP="00B100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87B07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Если вам кажется, что девушка вращается по часовой стрелке</w:t>
      </w:r>
    </w:p>
    <w:p w:rsidR="00B100CF" w:rsidRDefault="00B100CF" w:rsidP="00B100CF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z w:val="29"/>
          <w:szCs w:val="29"/>
        </w:rPr>
      </w:pPr>
      <w:r>
        <w:rPr>
          <w:rFonts w:ascii="Palatino Linotype" w:hAnsi="Palatino Linotype"/>
          <w:color w:val="000000"/>
          <w:sz w:val="29"/>
          <w:szCs w:val="29"/>
        </w:rPr>
        <w:t>Это говорит о том, что у вас более активно работает левое полушарие мозга. Как мы уже говорили, именно на долю левого полушария припадают логико-аналитический подход в решении сложных математических задач, а также обработка вербальной информации.</w:t>
      </w:r>
    </w:p>
    <w:p w:rsidR="00B100CF" w:rsidRDefault="00B100CF" w:rsidP="00B100CF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z w:val="29"/>
          <w:szCs w:val="29"/>
        </w:rPr>
      </w:pPr>
      <w:r>
        <w:rPr>
          <w:rFonts w:ascii="Palatino Linotype" w:hAnsi="Palatino Linotype"/>
          <w:color w:val="000000"/>
          <w:sz w:val="29"/>
          <w:szCs w:val="29"/>
        </w:rPr>
        <w:t xml:space="preserve">А теперь, глядя на движущуюся по оси девушку, попробуйте изменить направление ее вращения. Но для начала, попробуйте посмотреть на анимацию </w:t>
      </w:r>
      <w:proofErr w:type="spellStart"/>
      <w:r>
        <w:rPr>
          <w:rFonts w:ascii="Palatino Linotype" w:hAnsi="Palatino Linotype"/>
          <w:color w:val="000000"/>
          <w:sz w:val="29"/>
          <w:szCs w:val="29"/>
        </w:rPr>
        <w:t>расфокуссированным</w:t>
      </w:r>
      <w:proofErr w:type="spellEnd"/>
      <w:r>
        <w:rPr>
          <w:rFonts w:ascii="Palatino Linotype" w:hAnsi="Palatino Linotype"/>
          <w:color w:val="000000"/>
          <w:sz w:val="29"/>
          <w:szCs w:val="29"/>
        </w:rPr>
        <w:t xml:space="preserve"> взглядом. Как утверждает автор данного теста и исследования, поведённые учеными Йельского университета, те люди, которые мысленно с лёгкостью могут поменять направление вращения балерины, обладают сравнительно высоким уровнем интеллекта. Их IQ приравнивается к 160.</w:t>
      </w:r>
    </w:p>
    <w:p w:rsidR="00B100CF" w:rsidRDefault="00B100CF" w:rsidP="00B100CF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z w:val="29"/>
          <w:szCs w:val="29"/>
        </w:rPr>
      </w:pPr>
      <w:r>
        <w:rPr>
          <w:rFonts w:ascii="Palatino Linotype" w:hAnsi="Palatino Linotype"/>
          <w:color w:val="000000"/>
          <w:sz w:val="29"/>
          <w:szCs w:val="29"/>
        </w:rPr>
        <w:t xml:space="preserve">Те люди, которым приходится приложить усилия для изменения направления вращения девушки, и это у них так и не удаётся, обладают более рациональным и практичным складом ума. А те, у </w:t>
      </w:r>
      <w:r>
        <w:rPr>
          <w:rFonts w:ascii="Palatino Linotype" w:hAnsi="Palatino Linotype"/>
          <w:color w:val="000000"/>
          <w:sz w:val="29"/>
          <w:szCs w:val="29"/>
        </w:rPr>
        <w:lastRenderedPageBreak/>
        <w:t>кого это получается запросто, могут похвастать богатым воображением и хорошо развитой интуицией</w:t>
      </w:r>
    </w:p>
    <w:p w:rsidR="00B100CF" w:rsidRDefault="00B100CF" w:rsidP="00B100CF">
      <w:pPr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B100CF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Если вам кажется, что балерина вращается против часовой стрелки</w:t>
      </w:r>
    </w:p>
    <w:p w:rsidR="00B100CF" w:rsidRDefault="00B100CF" w:rsidP="00B100CF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z w:val="29"/>
          <w:szCs w:val="29"/>
        </w:rPr>
      </w:pPr>
      <w:r>
        <w:rPr>
          <w:rFonts w:ascii="Palatino Linotype" w:hAnsi="Palatino Linotype"/>
          <w:color w:val="000000"/>
          <w:sz w:val="29"/>
          <w:szCs w:val="29"/>
        </w:rPr>
        <w:t>Это говорит о том, что у вас активнее работает правое полушарие головного мозга, отвечающее за эмоции, обработку невербальной информации, интуицию, воображение, пространственную ориентацию и творческие наклонности, музыкальные и изобразительные.</w:t>
      </w:r>
    </w:p>
    <w:p w:rsidR="00B100CF" w:rsidRDefault="00B100CF" w:rsidP="00B100CF">
      <w:pPr>
        <w:pStyle w:val="a6"/>
        <w:spacing w:before="0" w:beforeAutospacing="0" w:after="0" w:afterAutospacing="0"/>
        <w:rPr>
          <w:rFonts w:ascii="Palatino Linotype" w:hAnsi="Palatino Linotype"/>
          <w:color w:val="000000"/>
          <w:sz w:val="29"/>
          <w:szCs w:val="29"/>
        </w:rPr>
      </w:pPr>
      <w:r>
        <w:rPr>
          <w:rFonts w:ascii="Palatino Linotype" w:hAnsi="Palatino Linotype"/>
          <w:color w:val="000000"/>
          <w:sz w:val="29"/>
          <w:szCs w:val="29"/>
        </w:rPr>
        <w:t xml:space="preserve">Если вы решите проверить себя вместе с другом, подругой, кем-то из членов семьи, то скорей всего каждый из вас будет одновременно наблюдать, как девушка вращается в противоположные стороны – один человек видит движение </w:t>
      </w:r>
      <w:proofErr w:type="gramStart"/>
      <w:r>
        <w:rPr>
          <w:rFonts w:ascii="Palatino Linotype" w:hAnsi="Palatino Linotype"/>
          <w:color w:val="000000"/>
          <w:sz w:val="29"/>
          <w:szCs w:val="29"/>
        </w:rPr>
        <w:t>по</w:t>
      </w:r>
      <w:proofErr w:type="gramEnd"/>
      <w:r>
        <w:rPr>
          <w:rFonts w:ascii="Palatino Linotype" w:hAnsi="Palatino Linotype"/>
          <w:color w:val="000000"/>
          <w:sz w:val="29"/>
          <w:szCs w:val="29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9"/>
          <w:szCs w:val="29"/>
        </w:rPr>
        <w:t>часовой</w:t>
      </w:r>
      <w:proofErr w:type="gramEnd"/>
      <w:r>
        <w:rPr>
          <w:rFonts w:ascii="Palatino Linotype" w:hAnsi="Palatino Linotype"/>
          <w:color w:val="000000"/>
          <w:sz w:val="29"/>
          <w:szCs w:val="29"/>
        </w:rPr>
        <w:t xml:space="preserve"> стрелке, другой может поспорить с вами, доказывая, что движение происходит против часовой стрелки. И это нормально. Просто в момент проведения теста у разных людей могут быть активны разные полушария головного мозга.</w:t>
      </w:r>
    </w:p>
    <w:p w:rsidR="00A42668" w:rsidRPr="00EA0C66" w:rsidRDefault="00A42668" w:rsidP="00A42668">
      <w:pPr>
        <w:rPr>
          <w:rFonts w:ascii="Times New Roman" w:hAnsi="Times New Roman" w:cs="Times New Roman"/>
          <w:sz w:val="28"/>
          <w:szCs w:val="28"/>
        </w:rPr>
      </w:pPr>
    </w:p>
    <w:sectPr w:rsidR="00A42668" w:rsidRPr="00EA0C66" w:rsidSect="00103E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3F"/>
    <w:rsid w:val="0004244E"/>
    <w:rsid w:val="00095CA0"/>
    <w:rsid w:val="00103E27"/>
    <w:rsid w:val="001537A5"/>
    <w:rsid w:val="00200395"/>
    <w:rsid w:val="002159AA"/>
    <w:rsid w:val="0026076B"/>
    <w:rsid w:val="00262469"/>
    <w:rsid w:val="002D327A"/>
    <w:rsid w:val="003149CB"/>
    <w:rsid w:val="00340330"/>
    <w:rsid w:val="00353FCF"/>
    <w:rsid w:val="00387C8E"/>
    <w:rsid w:val="003B099C"/>
    <w:rsid w:val="003F7F67"/>
    <w:rsid w:val="004128BC"/>
    <w:rsid w:val="00420C06"/>
    <w:rsid w:val="004615CB"/>
    <w:rsid w:val="004848E9"/>
    <w:rsid w:val="004D5EE3"/>
    <w:rsid w:val="005074E2"/>
    <w:rsid w:val="0054131E"/>
    <w:rsid w:val="005545FA"/>
    <w:rsid w:val="005B6B43"/>
    <w:rsid w:val="005B78ED"/>
    <w:rsid w:val="005C4186"/>
    <w:rsid w:val="00602AEB"/>
    <w:rsid w:val="00642891"/>
    <w:rsid w:val="00672399"/>
    <w:rsid w:val="00687358"/>
    <w:rsid w:val="006928A6"/>
    <w:rsid w:val="006947DB"/>
    <w:rsid w:val="0069590E"/>
    <w:rsid w:val="006A2823"/>
    <w:rsid w:val="007043C5"/>
    <w:rsid w:val="00744DC5"/>
    <w:rsid w:val="00762832"/>
    <w:rsid w:val="00773034"/>
    <w:rsid w:val="007751CD"/>
    <w:rsid w:val="0079158B"/>
    <w:rsid w:val="007A5E73"/>
    <w:rsid w:val="007F684A"/>
    <w:rsid w:val="008049E3"/>
    <w:rsid w:val="00807553"/>
    <w:rsid w:val="00870CB1"/>
    <w:rsid w:val="00872837"/>
    <w:rsid w:val="008918C1"/>
    <w:rsid w:val="0089364A"/>
    <w:rsid w:val="00893C63"/>
    <w:rsid w:val="008A6054"/>
    <w:rsid w:val="008E5B74"/>
    <w:rsid w:val="009161B4"/>
    <w:rsid w:val="00976944"/>
    <w:rsid w:val="00987B07"/>
    <w:rsid w:val="009A491B"/>
    <w:rsid w:val="009A560E"/>
    <w:rsid w:val="009C5124"/>
    <w:rsid w:val="009D59AD"/>
    <w:rsid w:val="00A10CB6"/>
    <w:rsid w:val="00A42668"/>
    <w:rsid w:val="00A441BF"/>
    <w:rsid w:val="00AD6A86"/>
    <w:rsid w:val="00AF072D"/>
    <w:rsid w:val="00AF0D1C"/>
    <w:rsid w:val="00B100CF"/>
    <w:rsid w:val="00BD289E"/>
    <w:rsid w:val="00BE57B9"/>
    <w:rsid w:val="00BF37A5"/>
    <w:rsid w:val="00C6191A"/>
    <w:rsid w:val="00C835B6"/>
    <w:rsid w:val="00CA4413"/>
    <w:rsid w:val="00CC4976"/>
    <w:rsid w:val="00CD620A"/>
    <w:rsid w:val="00D07677"/>
    <w:rsid w:val="00D652DE"/>
    <w:rsid w:val="00D733BA"/>
    <w:rsid w:val="00DB0F97"/>
    <w:rsid w:val="00DC63A2"/>
    <w:rsid w:val="00DD1943"/>
    <w:rsid w:val="00DD632E"/>
    <w:rsid w:val="00DD6825"/>
    <w:rsid w:val="00E364D5"/>
    <w:rsid w:val="00E64A05"/>
    <w:rsid w:val="00E9165C"/>
    <w:rsid w:val="00EA06D5"/>
    <w:rsid w:val="00EA0C66"/>
    <w:rsid w:val="00EB6D91"/>
    <w:rsid w:val="00F1105C"/>
    <w:rsid w:val="00F23881"/>
    <w:rsid w:val="00F56EB5"/>
    <w:rsid w:val="00FC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7"/>
  </w:style>
  <w:style w:type="paragraph" w:styleId="3">
    <w:name w:val="heading 3"/>
    <w:basedOn w:val="a"/>
    <w:link w:val="30"/>
    <w:uiPriority w:val="9"/>
    <w:qFormat/>
    <w:rsid w:val="0098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Буратино</cp:lastModifiedBy>
  <cp:revision>23</cp:revision>
  <dcterms:created xsi:type="dcterms:W3CDTF">2021-10-09T18:29:00Z</dcterms:created>
  <dcterms:modified xsi:type="dcterms:W3CDTF">2021-10-25T14:06:00Z</dcterms:modified>
</cp:coreProperties>
</file>